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0"/>
        <w:gridCol w:w="1115"/>
        <w:gridCol w:w="542"/>
        <w:gridCol w:w="261"/>
        <w:gridCol w:w="650"/>
        <w:gridCol w:w="1230"/>
        <w:gridCol w:w="258"/>
        <w:gridCol w:w="433"/>
        <w:gridCol w:w="2028"/>
      </w:tblGrid>
      <w:tr w:rsidR="00CF40BF" w14:paraId="30AB51AF" w14:textId="77777777">
        <w:trPr>
          <w:cantSplit/>
          <w:trHeight w:val="454"/>
        </w:trPr>
        <w:tc>
          <w:tcPr>
            <w:tcW w:w="4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8745" w14:textId="77777777" w:rsidR="00CF40BF" w:rsidRDefault="0092134D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Do Powiatowego</w:t>
            </w:r>
            <w:r w:rsidR="00CF40BF">
              <w:rPr>
                <w:b/>
                <w:i/>
                <w:lang w:val="pl-PL"/>
              </w:rPr>
              <w:t xml:space="preserve"> </w:t>
            </w:r>
            <w:r w:rsidR="00BF529C">
              <w:rPr>
                <w:b/>
                <w:i/>
                <w:lang w:val="pl-PL"/>
              </w:rPr>
              <w:t>Lekarza Weterynarii w</w:t>
            </w:r>
            <w:r>
              <w:rPr>
                <w:b/>
                <w:i/>
                <w:lang w:val="pl-PL"/>
              </w:rPr>
              <w:t>:</w:t>
            </w:r>
          </w:p>
        </w:tc>
        <w:tc>
          <w:tcPr>
            <w:tcW w:w="4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4713" w14:textId="77777777" w:rsidR="00CF40BF" w:rsidRDefault="00CF40BF">
            <w:pPr>
              <w:pStyle w:val="Nagwek3"/>
            </w:pPr>
          </w:p>
        </w:tc>
      </w:tr>
      <w:tr w:rsidR="00CF40BF" w14:paraId="3C14E916" w14:textId="77777777">
        <w:trPr>
          <w:cantSplit/>
          <w:trHeight w:val="230"/>
        </w:trPr>
        <w:tc>
          <w:tcPr>
            <w:tcW w:w="8989" w:type="dxa"/>
            <w:gridSpan w:val="9"/>
            <w:tcBorders>
              <w:bottom w:val="single" w:sz="4" w:space="0" w:color="auto"/>
            </w:tcBorders>
          </w:tcPr>
          <w:p w14:paraId="37697FBD" w14:textId="77777777" w:rsidR="00CF40BF" w:rsidRDefault="00CF40BF">
            <w:pPr>
              <w:pStyle w:val="Nagwek5"/>
              <w:spacing w:line="360" w:lineRule="auto"/>
              <w:jc w:val="both"/>
            </w:pPr>
          </w:p>
          <w:p w14:paraId="65565557" w14:textId="77777777" w:rsidR="00CF40BF" w:rsidRDefault="00CF40BF">
            <w:pPr>
              <w:pStyle w:val="Nagwek5"/>
              <w:spacing w:line="360" w:lineRule="auto"/>
              <w:jc w:val="both"/>
            </w:pPr>
            <w:r>
              <w:t>Osoba zgłaszająca</w:t>
            </w:r>
          </w:p>
        </w:tc>
      </w:tr>
      <w:tr w:rsidR="00CF40BF" w14:paraId="4AC954F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EBBD9" w14:textId="77777777" w:rsidR="00CF40BF" w:rsidRDefault="00CF40BF">
            <w:pPr>
              <w:pStyle w:val="Nagwek1"/>
              <w:numPr>
                <w:ilvl w:val="0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Imię: </w:t>
            </w:r>
            <w:r>
              <w:rPr>
                <w:i/>
                <w:sz w:val="22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45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938EA" w14:textId="77777777" w:rsidR="00CF40BF" w:rsidRDefault="00CF40BF">
            <w:pPr>
              <w:pStyle w:val="Nagwek1"/>
              <w:numPr>
                <w:ilvl w:val="0"/>
                <w:numId w:val="0"/>
              </w:numPr>
              <w:jc w:val="both"/>
              <w:rPr>
                <w:sz w:val="22"/>
              </w:rPr>
            </w:pPr>
          </w:p>
        </w:tc>
      </w:tr>
      <w:tr w:rsidR="00CF40BF" w14:paraId="6B53E2E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43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DF135" w14:textId="77777777" w:rsidR="00CF40BF" w:rsidRDefault="00CF40BF">
            <w:pPr>
              <w:pStyle w:val="Nagwek1"/>
              <w:numPr>
                <w:ilvl w:val="0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Nazwisko: </w:t>
            </w:r>
            <w:r>
              <w:rPr>
                <w:i/>
                <w:sz w:val="22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459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B57CA" w14:textId="77777777" w:rsidR="00CF40BF" w:rsidRDefault="00CF40BF">
            <w:pPr>
              <w:pStyle w:val="Nagwek1"/>
              <w:numPr>
                <w:ilvl w:val="0"/>
                <w:numId w:val="0"/>
              </w:numPr>
              <w:jc w:val="both"/>
              <w:rPr>
                <w:sz w:val="22"/>
              </w:rPr>
            </w:pPr>
          </w:p>
        </w:tc>
      </w:tr>
      <w:tr w:rsidR="00CF40BF" w14:paraId="5CB5387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43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4C84F" w14:textId="77777777" w:rsidR="00CF40BF" w:rsidRDefault="00CF40BF">
            <w:pPr>
              <w:pStyle w:val="Nagwek1"/>
              <w:numPr>
                <w:ilvl w:val="0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Adres zam.: </w:t>
            </w:r>
            <w:r>
              <w:rPr>
                <w:i/>
                <w:sz w:val="22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459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53313" w14:textId="77777777" w:rsidR="00CF40BF" w:rsidRDefault="00CF40BF">
            <w:pPr>
              <w:pStyle w:val="Nagwek1"/>
              <w:numPr>
                <w:ilvl w:val="0"/>
                <w:numId w:val="0"/>
              </w:numPr>
              <w:jc w:val="both"/>
              <w:rPr>
                <w:sz w:val="22"/>
              </w:rPr>
            </w:pPr>
          </w:p>
        </w:tc>
      </w:tr>
      <w:tr w:rsidR="00CF40BF" w14:paraId="025C78D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43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21E5" w14:textId="77777777" w:rsidR="00CF40BF" w:rsidRDefault="00CF40BF">
            <w:pPr>
              <w:pStyle w:val="Nagwek1"/>
              <w:numPr>
                <w:ilvl w:val="0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Telefon: </w:t>
            </w:r>
            <w:r>
              <w:rPr>
                <w:i/>
                <w:sz w:val="22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  <w:tc>
          <w:tcPr>
            <w:tcW w:w="45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20E9" w14:textId="77777777" w:rsidR="00CF40BF" w:rsidRDefault="00CF40BF">
            <w:pPr>
              <w:pStyle w:val="Nagwek1"/>
              <w:numPr>
                <w:ilvl w:val="0"/>
                <w:numId w:val="0"/>
              </w:numPr>
              <w:jc w:val="both"/>
              <w:rPr>
                <w:sz w:val="22"/>
              </w:rPr>
            </w:pPr>
          </w:p>
        </w:tc>
      </w:tr>
      <w:tr w:rsidR="00CF40BF" w14:paraId="75E3807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898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3095978B" w14:textId="77777777" w:rsidR="00CF40BF" w:rsidRDefault="00CF40BF" w:rsidP="001A546C">
            <w:pPr>
              <w:pStyle w:val="Nagwek1"/>
              <w:numPr>
                <w:ilvl w:val="0"/>
                <w:numId w:val="0"/>
              </w:numPr>
              <w:tabs>
                <w:tab w:val="num" w:pos="680"/>
              </w:tabs>
              <w:autoSpaceDE w:val="0"/>
              <w:autoSpaceDN w:val="0"/>
              <w:adjustRightInd w:val="0"/>
              <w:jc w:val="both"/>
            </w:pPr>
            <w:r>
              <w:t>Miejsce padnięcia zwierzęcia – adres gospodarstwa</w:t>
            </w:r>
          </w:p>
        </w:tc>
      </w:tr>
      <w:tr w:rsidR="00CF40BF" w14:paraId="5A12FEA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4428" w:type="dxa"/>
            <w:gridSpan w:val="4"/>
            <w:vAlign w:val="center"/>
          </w:tcPr>
          <w:p w14:paraId="33C5602E" w14:textId="77777777" w:rsidR="00CF40BF" w:rsidRDefault="00CF40BF">
            <w:pPr>
              <w:jc w:val="both"/>
              <w:rPr>
                <w:i/>
              </w:rPr>
            </w:pPr>
            <w:r>
              <w:rPr>
                <w:i/>
              </w:rPr>
              <w:t>imię i nazwisko posiadacza zwierzęcia</w:t>
            </w:r>
          </w:p>
        </w:tc>
        <w:tc>
          <w:tcPr>
            <w:tcW w:w="4561" w:type="dxa"/>
            <w:gridSpan w:val="5"/>
            <w:tcBorders>
              <w:bottom w:val="single" w:sz="4" w:space="0" w:color="auto"/>
            </w:tcBorders>
            <w:vAlign w:val="center"/>
          </w:tcPr>
          <w:p w14:paraId="360788AC" w14:textId="77777777" w:rsidR="00CF40BF" w:rsidRDefault="00CF40BF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F529C" w14:paraId="0E01D31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4428" w:type="dxa"/>
            <w:gridSpan w:val="4"/>
            <w:vAlign w:val="center"/>
          </w:tcPr>
          <w:p w14:paraId="25C05A82" w14:textId="77777777" w:rsidR="00BF529C" w:rsidRDefault="00BF529C">
            <w:pPr>
              <w:jc w:val="both"/>
              <w:rPr>
                <w:i/>
              </w:rPr>
            </w:pPr>
            <w:r>
              <w:rPr>
                <w:i/>
              </w:rPr>
              <w:t>nr siedziby stada</w:t>
            </w:r>
          </w:p>
        </w:tc>
        <w:tc>
          <w:tcPr>
            <w:tcW w:w="4561" w:type="dxa"/>
            <w:gridSpan w:val="5"/>
            <w:tcBorders>
              <w:bottom w:val="single" w:sz="4" w:space="0" w:color="auto"/>
            </w:tcBorders>
            <w:vAlign w:val="center"/>
          </w:tcPr>
          <w:p w14:paraId="5F5D0125" w14:textId="77777777" w:rsidR="00BF529C" w:rsidRDefault="00BF529C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F40BF" w14:paraId="601C74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4428" w:type="dxa"/>
            <w:gridSpan w:val="4"/>
            <w:vAlign w:val="center"/>
          </w:tcPr>
          <w:p w14:paraId="770AF8DB" w14:textId="77777777" w:rsidR="00CF40BF" w:rsidRDefault="00CF40BF">
            <w:pPr>
              <w:jc w:val="both"/>
              <w:rPr>
                <w:i/>
              </w:rPr>
            </w:pPr>
            <w:r>
              <w:rPr>
                <w:i/>
              </w:rPr>
              <w:t>adres gospodarstwa</w:t>
            </w:r>
          </w:p>
        </w:tc>
        <w:tc>
          <w:tcPr>
            <w:tcW w:w="4561" w:type="dxa"/>
            <w:gridSpan w:val="5"/>
            <w:tcBorders>
              <w:bottom w:val="single" w:sz="4" w:space="0" w:color="auto"/>
            </w:tcBorders>
            <w:vAlign w:val="center"/>
          </w:tcPr>
          <w:p w14:paraId="7AF9E6E9" w14:textId="77777777" w:rsidR="00CF40BF" w:rsidRDefault="00CF40BF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F40BF" w14:paraId="6AFC5DF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4428" w:type="dxa"/>
            <w:gridSpan w:val="4"/>
            <w:vAlign w:val="center"/>
          </w:tcPr>
          <w:p w14:paraId="3EAE3615" w14:textId="77777777" w:rsidR="00CF40BF" w:rsidRDefault="00CF40BF">
            <w:pPr>
              <w:jc w:val="both"/>
              <w:rPr>
                <w:i/>
              </w:rPr>
            </w:pPr>
            <w:r>
              <w:rPr>
                <w:i/>
              </w:rPr>
              <w:t>miejscowość</w:t>
            </w:r>
          </w:p>
        </w:tc>
        <w:tc>
          <w:tcPr>
            <w:tcW w:w="4561" w:type="dxa"/>
            <w:gridSpan w:val="5"/>
            <w:tcBorders>
              <w:bottom w:val="single" w:sz="4" w:space="0" w:color="auto"/>
            </w:tcBorders>
            <w:vAlign w:val="center"/>
          </w:tcPr>
          <w:p w14:paraId="3C5D8677" w14:textId="77777777" w:rsidR="00CF40BF" w:rsidRDefault="00CF40BF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F40BF" w14:paraId="4B409F3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4428" w:type="dxa"/>
            <w:gridSpan w:val="4"/>
            <w:vAlign w:val="center"/>
          </w:tcPr>
          <w:p w14:paraId="6EADCBA8" w14:textId="77777777" w:rsidR="00CF40BF" w:rsidRDefault="00CF40BF">
            <w:pPr>
              <w:jc w:val="both"/>
              <w:rPr>
                <w:i/>
              </w:rPr>
            </w:pPr>
            <w:r>
              <w:rPr>
                <w:i/>
              </w:rPr>
              <w:t>powiat</w:t>
            </w:r>
          </w:p>
        </w:tc>
        <w:tc>
          <w:tcPr>
            <w:tcW w:w="4561" w:type="dxa"/>
            <w:gridSpan w:val="5"/>
            <w:tcBorders>
              <w:bottom w:val="single" w:sz="4" w:space="0" w:color="auto"/>
            </w:tcBorders>
            <w:vAlign w:val="center"/>
          </w:tcPr>
          <w:p w14:paraId="1C6AE0D9" w14:textId="77777777" w:rsidR="00CF40BF" w:rsidRDefault="00CF40BF">
            <w:pPr>
              <w:jc w:val="both"/>
              <w:rPr>
                <w:b/>
              </w:rPr>
            </w:pPr>
          </w:p>
        </w:tc>
      </w:tr>
      <w:tr w:rsidR="00CF40BF" w14:paraId="31F7BFC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4428" w:type="dxa"/>
            <w:gridSpan w:val="4"/>
            <w:tcBorders>
              <w:bottom w:val="single" w:sz="4" w:space="0" w:color="auto"/>
            </w:tcBorders>
            <w:vAlign w:val="center"/>
          </w:tcPr>
          <w:p w14:paraId="0928547A" w14:textId="77777777" w:rsidR="00CF40BF" w:rsidRDefault="00CF40BF">
            <w:pPr>
              <w:jc w:val="both"/>
              <w:rPr>
                <w:i/>
              </w:rPr>
            </w:pPr>
            <w:r>
              <w:rPr>
                <w:i/>
              </w:rPr>
              <w:t>województwo</w:t>
            </w:r>
          </w:p>
        </w:tc>
        <w:tc>
          <w:tcPr>
            <w:tcW w:w="4561" w:type="dxa"/>
            <w:gridSpan w:val="5"/>
            <w:tcBorders>
              <w:bottom w:val="single" w:sz="4" w:space="0" w:color="auto"/>
            </w:tcBorders>
            <w:vAlign w:val="center"/>
          </w:tcPr>
          <w:p w14:paraId="6B3D83D7" w14:textId="77777777" w:rsidR="00CF40BF" w:rsidRDefault="00B04374">
            <w:pPr>
              <w:jc w:val="both"/>
              <w:rPr>
                <w:b/>
              </w:rPr>
            </w:pPr>
            <w:r>
              <w:rPr>
                <w:b/>
              </w:rPr>
              <w:t>dolnośląskie</w:t>
            </w:r>
          </w:p>
        </w:tc>
      </w:tr>
      <w:tr w:rsidR="00CF40BF" w14:paraId="5162262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8989" w:type="dxa"/>
            <w:gridSpan w:val="9"/>
            <w:tcBorders>
              <w:left w:val="nil"/>
              <w:right w:val="nil"/>
            </w:tcBorders>
            <w:vAlign w:val="center"/>
          </w:tcPr>
          <w:p w14:paraId="0885D625" w14:textId="77777777" w:rsidR="00CF40BF" w:rsidRDefault="00CF40BF" w:rsidP="001A546C">
            <w:pPr>
              <w:pStyle w:val="Nagwek1"/>
              <w:numPr>
                <w:ilvl w:val="0"/>
                <w:numId w:val="0"/>
              </w:numPr>
              <w:tabs>
                <w:tab w:val="num" w:pos="680"/>
              </w:tabs>
              <w:jc w:val="both"/>
            </w:pPr>
            <w:r>
              <w:t>Opis gospodarstwa</w:t>
            </w:r>
          </w:p>
          <w:p w14:paraId="11750589" w14:textId="77777777" w:rsidR="00CF40BF" w:rsidRDefault="00CF40BF">
            <w:pPr>
              <w:jc w:val="both"/>
            </w:pPr>
          </w:p>
        </w:tc>
      </w:tr>
      <w:tr w:rsidR="00CF40BF" w14:paraId="6227FCF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8"/>
        </w:trPr>
        <w:tc>
          <w:tcPr>
            <w:tcW w:w="2510" w:type="dxa"/>
            <w:vAlign w:val="center"/>
          </w:tcPr>
          <w:p w14:paraId="3D5F31D0" w14:textId="77777777" w:rsidR="00CF40BF" w:rsidRDefault="00CF40BF">
            <w:pPr>
              <w:jc w:val="both"/>
              <w:rPr>
                <w:i/>
              </w:rPr>
            </w:pPr>
            <w:r>
              <w:rPr>
                <w:i/>
              </w:rPr>
              <w:t>rodzaj produkcji</w:t>
            </w:r>
          </w:p>
        </w:tc>
        <w:tc>
          <w:tcPr>
            <w:tcW w:w="2568" w:type="dxa"/>
            <w:gridSpan w:val="4"/>
            <w:vAlign w:val="center"/>
          </w:tcPr>
          <w:p w14:paraId="0806CB83" w14:textId="45AA61A4" w:rsidR="00CF40BF" w:rsidRDefault="0044693E">
            <w:pPr>
              <w:jc w:val="both"/>
            </w:pPr>
            <w:r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0"/>
            <w:r w:rsidR="00CF40BF">
              <w:t xml:space="preserve"> mleczne,</w:t>
            </w:r>
          </w:p>
        </w:tc>
        <w:tc>
          <w:tcPr>
            <w:tcW w:w="1921" w:type="dxa"/>
            <w:gridSpan w:val="3"/>
            <w:vAlign w:val="center"/>
          </w:tcPr>
          <w:p w14:paraId="07BA16FE" w14:textId="77777777" w:rsidR="00CF40BF" w:rsidRDefault="00CF40BF">
            <w:pPr>
              <w:jc w:val="both"/>
              <w:rPr>
                <w:sz w:val="28"/>
              </w:rPr>
            </w:pPr>
            <w:r>
              <w:rPr>
                <w:b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4693E">
              <w:rPr>
                <w:b/>
              </w:rPr>
            </w:r>
            <w:r w:rsidR="0044693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t xml:space="preserve"> opasowe,</w:t>
            </w:r>
          </w:p>
        </w:tc>
        <w:tc>
          <w:tcPr>
            <w:tcW w:w="1990" w:type="dxa"/>
            <w:vAlign w:val="center"/>
          </w:tcPr>
          <w:p w14:paraId="0910BCCF" w14:textId="77777777" w:rsidR="00CF40BF" w:rsidRDefault="00CF40BF">
            <w:pPr>
              <w:jc w:val="both"/>
              <w:rPr>
                <w:sz w:val="28"/>
              </w:rPr>
            </w:pPr>
            <w:r>
              <w:rPr>
                <w:b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4693E">
              <w:rPr>
                <w:b/>
              </w:rPr>
            </w:r>
            <w:r w:rsidR="0044693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>inne,</w:t>
            </w:r>
          </w:p>
        </w:tc>
      </w:tr>
      <w:tr w:rsidR="00CF40BF" w14:paraId="277F361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8"/>
        </w:trPr>
        <w:tc>
          <w:tcPr>
            <w:tcW w:w="2510" w:type="dxa"/>
            <w:vAlign w:val="center"/>
          </w:tcPr>
          <w:p w14:paraId="33201FD7" w14:textId="77777777" w:rsidR="00CF40BF" w:rsidRDefault="00CF40BF">
            <w:pPr>
              <w:jc w:val="both"/>
              <w:rPr>
                <w:i/>
              </w:rPr>
            </w:pPr>
            <w:r>
              <w:rPr>
                <w:i/>
              </w:rPr>
              <w:t xml:space="preserve">liczba sztuk </w:t>
            </w:r>
            <w:r w:rsidR="0092134D">
              <w:rPr>
                <w:i/>
              </w:rPr>
              <w:t>zwierząt</w:t>
            </w:r>
          </w:p>
        </w:tc>
        <w:tc>
          <w:tcPr>
            <w:tcW w:w="6479" w:type="dxa"/>
            <w:gridSpan w:val="8"/>
            <w:vAlign w:val="center"/>
          </w:tcPr>
          <w:p w14:paraId="727256F7" w14:textId="77777777" w:rsidR="00CF40BF" w:rsidRDefault="00CF40BF">
            <w:pPr>
              <w:jc w:val="both"/>
              <w:rPr>
                <w:b/>
              </w:rPr>
            </w:pPr>
            <w:r>
              <w:rPr>
                <w:b/>
                <w:sz w:val="28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</w:p>
        </w:tc>
      </w:tr>
      <w:tr w:rsidR="00CF40BF" w14:paraId="7856271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8989" w:type="dxa"/>
            <w:gridSpan w:val="9"/>
            <w:tcBorders>
              <w:left w:val="nil"/>
              <w:right w:val="nil"/>
            </w:tcBorders>
            <w:vAlign w:val="center"/>
          </w:tcPr>
          <w:p w14:paraId="564B1401" w14:textId="77777777" w:rsidR="00CF40BF" w:rsidRDefault="00CF40BF" w:rsidP="001A546C">
            <w:pPr>
              <w:pStyle w:val="Nagwek2"/>
              <w:tabs>
                <w:tab w:val="num" w:pos="680"/>
              </w:tabs>
            </w:pPr>
            <w:r>
              <w:t xml:space="preserve">Identyfikacja padłego zwierzęcia </w:t>
            </w:r>
          </w:p>
          <w:p w14:paraId="194B49AD" w14:textId="77777777" w:rsidR="00CF40BF" w:rsidRDefault="00CF40BF">
            <w:pPr>
              <w:jc w:val="both"/>
            </w:pPr>
          </w:p>
        </w:tc>
      </w:tr>
      <w:tr w:rsidR="00CF40BF" w14:paraId="739B12D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8"/>
        </w:trPr>
        <w:tc>
          <w:tcPr>
            <w:tcW w:w="3625" w:type="dxa"/>
            <w:gridSpan w:val="2"/>
            <w:vAlign w:val="center"/>
          </w:tcPr>
          <w:p w14:paraId="1C27AFB9" w14:textId="77777777" w:rsidR="00CF40BF" w:rsidRDefault="00CF40BF">
            <w:pPr>
              <w:jc w:val="both"/>
              <w:rPr>
                <w:i/>
              </w:rPr>
            </w:pPr>
            <w:r>
              <w:rPr>
                <w:i/>
              </w:rPr>
              <w:t>nr kolczyka zwierzęcia</w:t>
            </w:r>
          </w:p>
        </w:tc>
        <w:tc>
          <w:tcPr>
            <w:tcW w:w="5364" w:type="dxa"/>
            <w:gridSpan w:val="7"/>
            <w:vAlign w:val="center"/>
          </w:tcPr>
          <w:p w14:paraId="398D0F91" w14:textId="77777777" w:rsidR="00CF40BF" w:rsidRDefault="00CF40B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</w:p>
        </w:tc>
      </w:tr>
      <w:tr w:rsidR="00CF40BF" w14:paraId="09E5AFA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8"/>
        </w:trPr>
        <w:tc>
          <w:tcPr>
            <w:tcW w:w="3625" w:type="dxa"/>
            <w:gridSpan w:val="2"/>
            <w:vAlign w:val="center"/>
          </w:tcPr>
          <w:p w14:paraId="1F2E3119" w14:textId="77777777" w:rsidR="00CF40BF" w:rsidRDefault="00CF40BF">
            <w:pPr>
              <w:jc w:val="both"/>
              <w:rPr>
                <w:i/>
              </w:rPr>
            </w:pPr>
            <w:r>
              <w:rPr>
                <w:i/>
              </w:rPr>
              <w:t>data urodzeni</w:t>
            </w:r>
            <w:r w:rsidR="00BF529C">
              <w:rPr>
                <w:i/>
              </w:rPr>
              <w:t xml:space="preserve">a (dzień, miesiąc, rok) </w:t>
            </w:r>
          </w:p>
        </w:tc>
        <w:tc>
          <w:tcPr>
            <w:tcW w:w="5364" w:type="dxa"/>
            <w:gridSpan w:val="7"/>
            <w:vAlign w:val="center"/>
          </w:tcPr>
          <w:p w14:paraId="4A1E5D14" w14:textId="77777777" w:rsidR="00CF40BF" w:rsidRDefault="00BF529C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</w:p>
        </w:tc>
      </w:tr>
      <w:tr w:rsidR="00CF40BF" w14:paraId="219EC98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8"/>
        </w:trPr>
        <w:tc>
          <w:tcPr>
            <w:tcW w:w="3625" w:type="dxa"/>
            <w:gridSpan w:val="2"/>
            <w:tcBorders>
              <w:bottom w:val="single" w:sz="4" w:space="0" w:color="auto"/>
            </w:tcBorders>
            <w:vAlign w:val="center"/>
          </w:tcPr>
          <w:p w14:paraId="4B910012" w14:textId="77777777" w:rsidR="00CF40BF" w:rsidRDefault="00CF40BF">
            <w:pPr>
              <w:jc w:val="both"/>
              <w:rPr>
                <w:i/>
              </w:rPr>
            </w:pPr>
            <w:r>
              <w:rPr>
                <w:i/>
              </w:rPr>
              <w:t>płeć</w:t>
            </w:r>
          </w:p>
        </w:tc>
        <w:tc>
          <w:tcPr>
            <w:tcW w:w="2683" w:type="dxa"/>
            <w:gridSpan w:val="4"/>
            <w:tcBorders>
              <w:bottom w:val="single" w:sz="4" w:space="0" w:color="auto"/>
            </w:tcBorders>
            <w:vAlign w:val="center"/>
          </w:tcPr>
          <w:p w14:paraId="14BCA149" w14:textId="77777777" w:rsidR="00CF40BF" w:rsidRDefault="00CF40BF" w:rsidP="00BF529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i/>
                <w:lang w:val="pl-PL"/>
              </w:rPr>
            </w:pPr>
            <w:r>
              <w:rPr>
                <w:i/>
                <w:lang w:val="pl-PL"/>
              </w:rPr>
              <w:t xml:space="preserve"> samiec </w:t>
            </w:r>
            <w:r w:rsidR="00BF529C">
              <w:rPr>
                <w:i/>
                <w:lang w:val="pl-PL"/>
              </w:rPr>
              <w:t xml:space="preserve">     </w:t>
            </w:r>
            <w:r w:rsidR="00BF529C">
              <w:rPr>
                <w:b/>
                <w:sz w:val="2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529C">
              <w:rPr>
                <w:b/>
                <w:sz w:val="28"/>
              </w:rPr>
              <w:instrText xml:space="preserve"> FORMCHECKBOX </w:instrText>
            </w:r>
            <w:r w:rsidR="0044693E">
              <w:rPr>
                <w:b/>
                <w:sz w:val="28"/>
              </w:rPr>
            </w:r>
            <w:r w:rsidR="0044693E">
              <w:rPr>
                <w:b/>
                <w:sz w:val="28"/>
              </w:rPr>
              <w:fldChar w:fldCharType="separate"/>
            </w:r>
            <w:r w:rsidR="00BF529C">
              <w:rPr>
                <w:b/>
                <w:sz w:val="28"/>
              </w:rPr>
              <w:fldChar w:fldCharType="end"/>
            </w:r>
          </w:p>
        </w:tc>
        <w:tc>
          <w:tcPr>
            <w:tcW w:w="2681" w:type="dxa"/>
            <w:gridSpan w:val="3"/>
            <w:tcBorders>
              <w:bottom w:val="single" w:sz="4" w:space="0" w:color="auto"/>
            </w:tcBorders>
            <w:vAlign w:val="center"/>
          </w:tcPr>
          <w:p w14:paraId="238432D5" w14:textId="77777777" w:rsidR="00CF40BF" w:rsidRDefault="00CF40BF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="00BF529C">
              <w:rPr>
                <w:i/>
              </w:rPr>
              <w:t>s</w:t>
            </w:r>
            <w:r>
              <w:rPr>
                <w:i/>
              </w:rPr>
              <w:t>amica</w:t>
            </w:r>
            <w:r w:rsidR="00BF529C">
              <w:rPr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 w:rsidR="00BF529C">
              <w:rPr>
                <w:b/>
                <w:sz w:val="2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529C">
              <w:rPr>
                <w:b/>
                <w:sz w:val="28"/>
              </w:rPr>
              <w:instrText xml:space="preserve"> FORMCHECKBOX </w:instrText>
            </w:r>
            <w:r w:rsidR="0044693E">
              <w:rPr>
                <w:b/>
                <w:sz w:val="28"/>
              </w:rPr>
            </w:r>
            <w:r w:rsidR="0044693E">
              <w:rPr>
                <w:b/>
                <w:sz w:val="28"/>
              </w:rPr>
              <w:fldChar w:fldCharType="separate"/>
            </w:r>
            <w:r w:rsidR="00BF529C">
              <w:rPr>
                <w:b/>
                <w:sz w:val="28"/>
              </w:rPr>
              <w:fldChar w:fldCharType="end"/>
            </w:r>
          </w:p>
        </w:tc>
      </w:tr>
      <w:tr w:rsidR="00CF40BF" w14:paraId="4451F5D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8"/>
        </w:trPr>
        <w:tc>
          <w:tcPr>
            <w:tcW w:w="3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A62A11" w14:textId="77777777" w:rsidR="00CF40BF" w:rsidRDefault="00CF40BF">
            <w:pPr>
              <w:jc w:val="both"/>
              <w:rPr>
                <w:i/>
                <w:sz w:val="28"/>
              </w:rPr>
            </w:pPr>
          </w:p>
          <w:p w14:paraId="78A8A8D6" w14:textId="77777777" w:rsidR="00CF40BF" w:rsidRDefault="00CF40BF">
            <w:pPr>
              <w:jc w:val="both"/>
              <w:rPr>
                <w:i/>
                <w:sz w:val="28"/>
              </w:rPr>
            </w:pP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6211B3" w14:textId="77777777" w:rsidR="00CF40BF" w:rsidRDefault="00CF40BF">
            <w:pPr>
              <w:jc w:val="both"/>
              <w:rPr>
                <w:sz w:val="28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4DF8E3" w14:textId="77777777" w:rsidR="00CF40BF" w:rsidRDefault="00CF40BF">
            <w:pPr>
              <w:jc w:val="both"/>
              <w:rPr>
                <w:sz w:val="28"/>
              </w:rPr>
            </w:pPr>
          </w:p>
        </w:tc>
      </w:tr>
      <w:tr w:rsidR="00CF40BF" w14:paraId="4AB419E8" w14:textId="77777777">
        <w:trPr>
          <w:cantSplit/>
          <w:trHeight w:val="454"/>
        </w:trPr>
        <w:tc>
          <w:tcPr>
            <w:tcW w:w="4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A0C9" w14:textId="77777777" w:rsidR="00CF40BF" w:rsidRDefault="00CF40B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lang w:val="pl-PL"/>
              </w:rPr>
            </w:pPr>
            <w:r>
              <w:rPr>
                <w:b/>
                <w:i/>
                <w:lang w:val="pl-PL"/>
              </w:rPr>
              <w:t>Data i godzina padnięcia:</w:t>
            </w:r>
            <w:r>
              <w:rPr>
                <w:lang w:val="pl-PL"/>
              </w:rPr>
              <w:t xml:space="preserve"> </w:t>
            </w:r>
          </w:p>
        </w:tc>
        <w:tc>
          <w:tcPr>
            <w:tcW w:w="4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0AC6" w14:textId="77777777" w:rsidR="00CF40BF" w:rsidRDefault="00CF40BF">
            <w:pPr>
              <w:jc w:val="center"/>
            </w:pPr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40BF" w14:paraId="224D664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4167" w:type="dxa"/>
            <w:gridSpan w:val="3"/>
            <w:tcBorders>
              <w:left w:val="nil"/>
              <w:right w:val="nil"/>
            </w:tcBorders>
            <w:vAlign w:val="center"/>
          </w:tcPr>
          <w:p w14:paraId="7A52BA29" w14:textId="77777777" w:rsidR="00CF40BF" w:rsidRDefault="00CF40BF">
            <w:pPr>
              <w:pStyle w:val="Nagwek2"/>
              <w:tabs>
                <w:tab w:val="num" w:pos="680"/>
              </w:tabs>
              <w:ind w:left="680" w:hanging="680"/>
            </w:pPr>
            <w:r>
              <w:t>Przyczyna padnięcia</w:t>
            </w:r>
          </w:p>
        </w:tc>
        <w:tc>
          <w:tcPr>
            <w:tcW w:w="2399" w:type="dxa"/>
            <w:gridSpan w:val="4"/>
            <w:tcBorders>
              <w:left w:val="nil"/>
              <w:right w:val="nil"/>
            </w:tcBorders>
            <w:vAlign w:val="center"/>
          </w:tcPr>
          <w:p w14:paraId="52BCB1C7" w14:textId="77777777" w:rsidR="00CF40BF" w:rsidRDefault="00CF40BF">
            <w:pPr>
              <w:jc w:val="both"/>
              <w:rPr>
                <w:sz w:val="28"/>
              </w:rPr>
            </w:pPr>
            <w:r>
              <w:rPr>
                <w:b/>
              </w:rPr>
              <w:t>USTALONA*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 w:rsidR="0044693E">
              <w:rPr>
                <w:b/>
                <w:sz w:val="28"/>
              </w:rPr>
            </w:r>
            <w:r w:rsidR="0044693E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423" w:type="dxa"/>
            <w:gridSpan w:val="2"/>
            <w:tcBorders>
              <w:left w:val="nil"/>
              <w:right w:val="nil"/>
            </w:tcBorders>
            <w:vAlign w:val="center"/>
          </w:tcPr>
          <w:p w14:paraId="2BFCF4F0" w14:textId="77777777" w:rsidR="00CF40BF" w:rsidRDefault="00CF40BF">
            <w:pPr>
              <w:jc w:val="both"/>
              <w:rPr>
                <w:sz w:val="28"/>
              </w:rPr>
            </w:pPr>
            <w:r>
              <w:rPr>
                <w:b/>
              </w:rPr>
              <w:t>NIE USTALONA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 w:rsidR="0044693E">
              <w:rPr>
                <w:b/>
                <w:sz w:val="28"/>
              </w:rPr>
            </w:r>
            <w:r w:rsidR="0044693E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</w:p>
        </w:tc>
      </w:tr>
      <w:tr w:rsidR="001A546C" w14:paraId="1E2447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4167" w:type="dxa"/>
            <w:gridSpan w:val="3"/>
            <w:tcBorders>
              <w:left w:val="nil"/>
              <w:right w:val="nil"/>
            </w:tcBorders>
            <w:vAlign w:val="center"/>
          </w:tcPr>
          <w:p w14:paraId="0E5918B2" w14:textId="77777777" w:rsidR="001A546C" w:rsidRDefault="001A546C" w:rsidP="001A546C">
            <w:r>
              <w:rPr>
                <w:b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0B151DEA" w14:textId="77777777" w:rsidR="001A546C" w:rsidRDefault="001A546C" w:rsidP="001A546C">
            <w:pPr>
              <w:pStyle w:val="Nagwek2"/>
              <w:tabs>
                <w:tab w:val="num" w:pos="680"/>
              </w:tabs>
            </w:pPr>
          </w:p>
          <w:p w14:paraId="442944CB" w14:textId="77777777" w:rsidR="001A546C" w:rsidRPr="001A546C" w:rsidRDefault="001A546C" w:rsidP="001A546C">
            <w:r>
              <w:t xml:space="preserve">Zakład utylizacyjny do którego zgłoszono odbiór padłej sztuki:   </w:t>
            </w:r>
            <w:r>
              <w:rPr>
                <w:b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99" w:type="dxa"/>
            <w:gridSpan w:val="4"/>
            <w:tcBorders>
              <w:left w:val="nil"/>
              <w:right w:val="nil"/>
            </w:tcBorders>
            <w:vAlign w:val="center"/>
          </w:tcPr>
          <w:p w14:paraId="7E40EEB8" w14:textId="77777777" w:rsidR="001A546C" w:rsidRDefault="001A546C">
            <w:pPr>
              <w:jc w:val="both"/>
              <w:rPr>
                <w:b/>
              </w:rPr>
            </w:pPr>
          </w:p>
        </w:tc>
        <w:tc>
          <w:tcPr>
            <w:tcW w:w="2423" w:type="dxa"/>
            <w:gridSpan w:val="2"/>
            <w:tcBorders>
              <w:left w:val="nil"/>
              <w:right w:val="nil"/>
            </w:tcBorders>
            <w:vAlign w:val="center"/>
          </w:tcPr>
          <w:p w14:paraId="1C12F3EB" w14:textId="77777777" w:rsidR="001A546C" w:rsidRDefault="001A546C">
            <w:pPr>
              <w:jc w:val="both"/>
              <w:rPr>
                <w:b/>
              </w:rPr>
            </w:pPr>
          </w:p>
        </w:tc>
      </w:tr>
    </w:tbl>
    <w:p w14:paraId="70DABDFF" w14:textId="77777777" w:rsidR="0092134D" w:rsidRDefault="0092134D" w:rsidP="0092134D">
      <w:r>
        <w:t>* podać przyczynę padnięcia</w:t>
      </w:r>
    </w:p>
    <w:p w14:paraId="12B7D98C" w14:textId="77777777" w:rsidR="0092134D" w:rsidRDefault="0092134D" w:rsidP="0092134D"/>
    <w:p w14:paraId="322197B7" w14:textId="77777777" w:rsidR="0092134D" w:rsidRDefault="0092134D" w:rsidP="009213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4DC628BD" w14:textId="77777777" w:rsidR="0092134D" w:rsidRDefault="0092134D" w:rsidP="0092134D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podpis osoby zgłaszającej</w:t>
      </w:r>
    </w:p>
    <w:p w14:paraId="4615ABA8" w14:textId="77777777" w:rsidR="00BF529C" w:rsidRDefault="00BF529C" w:rsidP="0092134D">
      <w:pPr>
        <w:rPr>
          <w:sz w:val="16"/>
        </w:rPr>
      </w:pPr>
    </w:p>
    <w:p w14:paraId="4867336F" w14:textId="77777777" w:rsidR="00BF529C" w:rsidRPr="00C81BFE" w:rsidRDefault="00BF529C" w:rsidP="00BF529C">
      <w:pPr>
        <w:pStyle w:val="NormalnyWeb"/>
        <w:shd w:val="clear" w:color="auto" w:fill="FFFFFF"/>
        <w:spacing w:after="300" w:afterAutospacing="0"/>
        <w:rPr>
          <w:rFonts w:ascii="Bookman Old Style" w:hAnsi="Bookman Old Style" w:cs="Arial"/>
          <w:color w:val="444444"/>
          <w:sz w:val="16"/>
          <w:szCs w:val="16"/>
        </w:rPr>
      </w:pPr>
      <w:r w:rsidRPr="00C81BFE">
        <w:rPr>
          <w:rFonts w:ascii="Bookman Old Style" w:hAnsi="Bookman Old Style" w:cs="Arial"/>
          <w:color w:val="444444"/>
          <w:sz w:val="16"/>
          <w:szCs w:val="16"/>
        </w:rPr>
        <w:t>Klauzula informacyjna dla osób fizycznych wpisywanych do rejestrów, wykazów i list prowadzonych przez Inspekcję Weterynaryjną.</w:t>
      </w:r>
    </w:p>
    <w:p w14:paraId="3A2CF647" w14:textId="77777777" w:rsidR="00BF529C" w:rsidRPr="00C81BFE" w:rsidRDefault="00BF529C" w:rsidP="00BF529C">
      <w:pPr>
        <w:pStyle w:val="NormalnyWeb"/>
        <w:shd w:val="clear" w:color="auto" w:fill="FFFFFF"/>
        <w:spacing w:before="0" w:beforeAutospacing="0" w:after="300" w:afterAutospacing="0"/>
        <w:rPr>
          <w:rFonts w:ascii="Bookman Old Style" w:hAnsi="Bookman Old Style" w:cs="Arial"/>
          <w:color w:val="444444"/>
          <w:sz w:val="16"/>
          <w:szCs w:val="16"/>
        </w:rPr>
      </w:pPr>
      <w:r w:rsidRPr="00C81BFE">
        <w:rPr>
          <w:rFonts w:ascii="Bookman Old Style" w:hAnsi="Bookman Old Style" w:cs="Arial"/>
          <w:color w:val="444444"/>
          <w:sz w:val="16"/>
          <w:szCs w:val="16"/>
        </w:rPr>
        <w:t>Na podstawie art. 13 ust. 1 i 2 rozporządzenia Parlamentu Europejskiego i Rady (UE) 2016/679 z dnia 27 kwietnia 2016 r. w sprawie ochrony osób fizycznych w związku  przetwarzaniem danych osobowych i w sprawie swobodnego przepływu takich danych oraz uchylenia dyrektywy 95/46/WE (ogólnego rozporządzenia o ochronie danych), Dz.U.UE.L.2016.119.1 (dalej: RODO), uprzejmie  informujemy, że:</w:t>
      </w:r>
    </w:p>
    <w:p w14:paraId="69F0CA2C" w14:textId="77777777" w:rsidR="00BF529C" w:rsidRPr="00C81BFE" w:rsidRDefault="00BF529C" w:rsidP="00BF529C">
      <w:pPr>
        <w:pStyle w:val="NormalnyWeb"/>
        <w:shd w:val="clear" w:color="auto" w:fill="FFFFFF"/>
        <w:spacing w:before="0" w:beforeAutospacing="0" w:after="300" w:afterAutospacing="0"/>
        <w:rPr>
          <w:rFonts w:ascii="Bookman Old Style" w:hAnsi="Bookman Old Style" w:cs="Arial"/>
          <w:color w:val="444444"/>
          <w:sz w:val="16"/>
          <w:szCs w:val="16"/>
        </w:rPr>
      </w:pPr>
      <w:r w:rsidRPr="00C81BFE">
        <w:rPr>
          <w:rFonts w:ascii="Bookman Old Style" w:hAnsi="Bookman Old Style" w:cs="Arial"/>
          <w:color w:val="444444"/>
          <w:sz w:val="16"/>
          <w:szCs w:val="16"/>
        </w:rPr>
        <w:br/>
        <w:t xml:space="preserve">1. </w:t>
      </w:r>
      <w:proofErr w:type="spellStart"/>
      <w:r w:rsidRPr="00C81BFE">
        <w:rPr>
          <w:rFonts w:ascii="Bookman Old Style" w:hAnsi="Bookman Old Style" w:cs="Arial"/>
          <w:color w:val="444444"/>
          <w:sz w:val="16"/>
          <w:szCs w:val="16"/>
        </w:rPr>
        <w:t>Współadministratorem</w:t>
      </w:r>
      <w:proofErr w:type="spellEnd"/>
      <w:r w:rsidRPr="00C81BFE">
        <w:rPr>
          <w:rFonts w:ascii="Bookman Old Style" w:hAnsi="Bookman Old Style" w:cs="Arial"/>
          <w:color w:val="444444"/>
          <w:sz w:val="16"/>
          <w:szCs w:val="16"/>
        </w:rPr>
        <w:t xml:space="preserve"> danych osobowych:</w:t>
      </w:r>
    </w:p>
    <w:p w14:paraId="5588E5A8" w14:textId="77777777" w:rsidR="00BF529C" w:rsidRPr="00C81BFE" w:rsidRDefault="00BF529C" w:rsidP="00BF529C">
      <w:pPr>
        <w:pStyle w:val="NormalnyWeb"/>
        <w:shd w:val="clear" w:color="auto" w:fill="FFFFFF"/>
        <w:spacing w:before="0" w:beforeAutospacing="0" w:after="300" w:afterAutospacing="0"/>
        <w:rPr>
          <w:rFonts w:ascii="Bookman Old Style" w:hAnsi="Bookman Old Style" w:cs="Arial"/>
          <w:color w:val="444444"/>
          <w:sz w:val="16"/>
          <w:szCs w:val="16"/>
        </w:rPr>
      </w:pPr>
      <w:r w:rsidRPr="00C81BFE">
        <w:rPr>
          <w:rFonts w:ascii="Bookman Old Style" w:hAnsi="Bookman Old Style" w:cs="Arial"/>
          <w:color w:val="444444"/>
          <w:sz w:val="16"/>
          <w:szCs w:val="16"/>
        </w:rPr>
        <w:t>a) w ramach zadań realizowanych przez Głównego Lekarza Weterynarii jest Główny Lekarz Weterynarii z siedzibą: ul. Wspólna 30, Warszawa, kontakt: e-mail: wet@wetgiw.gov.pl;</w:t>
      </w:r>
    </w:p>
    <w:p w14:paraId="7FDF388B" w14:textId="77777777" w:rsidR="00BF529C" w:rsidRPr="00C81BFE" w:rsidRDefault="00BF529C" w:rsidP="00BF529C">
      <w:pPr>
        <w:pStyle w:val="NormalnyWeb"/>
        <w:shd w:val="clear" w:color="auto" w:fill="FFFFFF"/>
        <w:spacing w:before="0" w:beforeAutospacing="0" w:after="300" w:afterAutospacing="0"/>
        <w:rPr>
          <w:rFonts w:ascii="Bookman Old Style" w:hAnsi="Bookman Old Style" w:cs="Arial"/>
          <w:color w:val="444444"/>
          <w:sz w:val="16"/>
          <w:szCs w:val="16"/>
        </w:rPr>
      </w:pPr>
      <w:r w:rsidRPr="00C81BFE">
        <w:rPr>
          <w:rFonts w:ascii="Bookman Old Style" w:hAnsi="Bookman Old Style" w:cs="Arial"/>
          <w:color w:val="444444"/>
          <w:sz w:val="16"/>
          <w:szCs w:val="16"/>
        </w:rPr>
        <w:t xml:space="preserve">b) w ramach zadań realizowanych przez Wojewódzkiego Lekarza Weterynarii jest  Wojewódzki Lekarz Weterynarii we Wrocławiu z siedzibą: ul. </w:t>
      </w:r>
      <w:proofErr w:type="spellStart"/>
      <w:r w:rsidRPr="00C81BFE">
        <w:rPr>
          <w:rFonts w:ascii="Bookman Old Style" w:hAnsi="Bookman Old Style" w:cs="Arial"/>
          <w:color w:val="444444"/>
          <w:sz w:val="16"/>
          <w:szCs w:val="16"/>
        </w:rPr>
        <w:t>Januszowicka</w:t>
      </w:r>
      <w:proofErr w:type="spellEnd"/>
      <w:r w:rsidRPr="00C81BFE">
        <w:rPr>
          <w:rFonts w:ascii="Bookman Old Style" w:hAnsi="Bookman Old Style" w:cs="Arial"/>
          <w:color w:val="444444"/>
          <w:sz w:val="16"/>
          <w:szCs w:val="16"/>
        </w:rPr>
        <w:t xml:space="preserve"> 48, Wrocław, kontakt e-mail: sekretariat@wroc.wiw.gov.pl;</w:t>
      </w:r>
    </w:p>
    <w:p w14:paraId="31891685" w14:textId="01C98EBF" w:rsidR="00BF529C" w:rsidRPr="00C81BFE" w:rsidRDefault="00BF529C" w:rsidP="00BF529C">
      <w:pPr>
        <w:pStyle w:val="NormalnyWeb"/>
        <w:shd w:val="clear" w:color="auto" w:fill="FFFFFF"/>
        <w:spacing w:before="0" w:beforeAutospacing="0" w:after="300" w:afterAutospacing="0"/>
        <w:rPr>
          <w:rFonts w:ascii="Bookman Old Style" w:hAnsi="Bookman Old Style" w:cs="Arial"/>
          <w:color w:val="444444"/>
          <w:sz w:val="16"/>
          <w:szCs w:val="16"/>
        </w:rPr>
      </w:pPr>
      <w:r w:rsidRPr="00C81BFE">
        <w:rPr>
          <w:rFonts w:ascii="Bookman Old Style" w:hAnsi="Bookman Old Style" w:cs="Arial"/>
          <w:color w:val="444444"/>
          <w:sz w:val="16"/>
          <w:szCs w:val="16"/>
        </w:rPr>
        <w:t xml:space="preserve">c) w ramach zadań realizowanych przez Powiatowego Lekarza Weterynarii w </w:t>
      </w:r>
      <w:r w:rsidR="0044693E">
        <w:rPr>
          <w:rFonts w:ascii="Bookman Old Style" w:hAnsi="Bookman Old Style" w:cs="Arial"/>
          <w:color w:val="444444"/>
          <w:sz w:val="16"/>
          <w:szCs w:val="16"/>
        </w:rPr>
        <w:t xml:space="preserve">Głogowie </w:t>
      </w:r>
      <w:r w:rsidRPr="00C81BFE">
        <w:rPr>
          <w:rFonts w:ascii="Bookman Old Style" w:hAnsi="Bookman Old Style" w:cs="Arial"/>
          <w:color w:val="444444"/>
          <w:sz w:val="16"/>
          <w:szCs w:val="16"/>
        </w:rPr>
        <w:t xml:space="preserve">jest Powiatowy Lekarz Weterynarii w </w:t>
      </w:r>
      <w:r w:rsidR="0044693E">
        <w:rPr>
          <w:rFonts w:ascii="Bookman Old Style" w:hAnsi="Bookman Old Style" w:cs="Arial"/>
          <w:color w:val="444444"/>
          <w:sz w:val="16"/>
          <w:szCs w:val="16"/>
        </w:rPr>
        <w:t>Głogowie</w:t>
      </w:r>
      <w:r w:rsidRPr="00C81BFE">
        <w:rPr>
          <w:rFonts w:ascii="Bookman Old Style" w:hAnsi="Bookman Old Style" w:cs="Arial"/>
          <w:color w:val="444444"/>
          <w:sz w:val="16"/>
          <w:szCs w:val="16"/>
        </w:rPr>
        <w:t>, z siedzibą w</w:t>
      </w:r>
      <w:r w:rsidR="0044693E">
        <w:rPr>
          <w:rFonts w:ascii="Bookman Old Style" w:hAnsi="Bookman Old Style" w:cs="Arial"/>
          <w:color w:val="444444"/>
          <w:sz w:val="16"/>
          <w:szCs w:val="16"/>
        </w:rPr>
        <w:t xml:space="preserve"> Głogowie</w:t>
      </w:r>
      <w:r w:rsidRPr="00C81BFE">
        <w:rPr>
          <w:rFonts w:ascii="Bookman Old Style" w:hAnsi="Bookman Old Style" w:cs="Arial"/>
          <w:color w:val="444444"/>
          <w:sz w:val="16"/>
          <w:szCs w:val="16"/>
        </w:rPr>
        <w:t xml:space="preserve">, kontakt e-mail: </w:t>
      </w:r>
      <w:r w:rsidR="0044693E">
        <w:rPr>
          <w:rFonts w:ascii="Bookman Old Style" w:hAnsi="Bookman Old Style" w:cs="Arial"/>
          <w:color w:val="444444"/>
          <w:sz w:val="16"/>
          <w:szCs w:val="16"/>
        </w:rPr>
        <w:t>glogow@wroc.wiw.gov.pl</w:t>
      </w:r>
    </w:p>
    <w:p w14:paraId="7331C70D" w14:textId="77777777" w:rsidR="00BF529C" w:rsidRPr="00C81BFE" w:rsidRDefault="00BF529C" w:rsidP="00BF529C">
      <w:pPr>
        <w:pStyle w:val="NormalnyWeb"/>
        <w:shd w:val="clear" w:color="auto" w:fill="FFFFFF"/>
        <w:spacing w:before="0" w:beforeAutospacing="0" w:after="300" w:afterAutospacing="0"/>
        <w:rPr>
          <w:rFonts w:ascii="Bookman Old Style" w:hAnsi="Bookman Old Style" w:cs="Arial"/>
          <w:color w:val="444444"/>
          <w:sz w:val="16"/>
          <w:szCs w:val="16"/>
        </w:rPr>
      </w:pPr>
      <w:r w:rsidRPr="00C81BFE">
        <w:rPr>
          <w:rFonts w:ascii="Bookman Old Style" w:hAnsi="Bookman Old Style" w:cs="Arial"/>
          <w:color w:val="444444"/>
          <w:sz w:val="16"/>
          <w:szCs w:val="16"/>
        </w:rPr>
        <w:br/>
        <w:t>który wykonuje obowiązki informacyjne, o których mowa w art. 13 i 14 RODO;</w:t>
      </w:r>
    </w:p>
    <w:p w14:paraId="57AE3CA6" w14:textId="77777777" w:rsidR="00BF529C" w:rsidRPr="00C81BFE" w:rsidRDefault="00BF529C" w:rsidP="00BF529C">
      <w:pPr>
        <w:pStyle w:val="NormalnyWeb"/>
        <w:shd w:val="clear" w:color="auto" w:fill="FFFFFF"/>
        <w:spacing w:before="0" w:beforeAutospacing="0" w:after="300" w:afterAutospacing="0"/>
        <w:rPr>
          <w:rFonts w:ascii="Bookman Old Style" w:hAnsi="Bookman Old Style" w:cs="Arial"/>
          <w:color w:val="444444"/>
          <w:sz w:val="16"/>
          <w:szCs w:val="16"/>
        </w:rPr>
      </w:pPr>
      <w:r w:rsidRPr="00C81BFE">
        <w:rPr>
          <w:rFonts w:ascii="Bookman Old Style" w:hAnsi="Bookman Old Style" w:cs="Arial"/>
          <w:color w:val="444444"/>
          <w:sz w:val="16"/>
          <w:szCs w:val="16"/>
        </w:rPr>
        <w:t>2. Kontakt z Inspektorem Ochrony Danych:</w:t>
      </w:r>
    </w:p>
    <w:p w14:paraId="5259A11E" w14:textId="290EFF14" w:rsidR="00BF529C" w:rsidRPr="00C81BFE" w:rsidRDefault="00BF529C" w:rsidP="00BF529C">
      <w:pPr>
        <w:pStyle w:val="NormalnyWeb"/>
        <w:shd w:val="clear" w:color="auto" w:fill="FFFFFF"/>
        <w:spacing w:before="0" w:beforeAutospacing="0" w:after="300" w:afterAutospacing="0"/>
        <w:rPr>
          <w:rFonts w:ascii="Bookman Old Style" w:hAnsi="Bookman Old Style" w:cs="Arial"/>
          <w:color w:val="444444"/>
          <w:sz w:val="16"/>
          <w:szCs w:val="16"/>
        </w:rPr>
      </w:pPr>
      <w:r w:rsidRPr="00C81BFE">
        <w:rPr>
          <w:rFonts w:ascii="Bookman Old Style" w:hAnsi="Bookman Old Style" w:cs="Arial"/>
          <w:color w:val="444444"/>
          <w:sz w:val="16"/>
          <w:szCs w:val="16"/>
        </w:rPr>
        <w:t>a) w Głównym Inspektoracie Weterynarii: iod@wetgiw.gov.pl;</w:t>
      </w:r>
      <w:r w:rsidRPr="00C81BFE">
        <w:rPr>
          <w:rFonts w:ascii="Bookman Old Style" w:hAnsi="Bookman Old Style" w:cs="Arial"/>
          <w:color w:val="444444"/>
          <w:sz w:val="16"/>
          <w:szCs w:val="16"/>
        </w:rPr>
        <w:br/>
        <w:t>b) w Wojewódzkim Inspektoracie Weterynarii we Wrocławiu: iod@wroc.wiw.gov.pl</w:t>
      </w:r>
      <w:r w:rsidRPr="00C81BFE">
        <w:rPr>
          <w:rFonts w:ascii="Bookman Old Style" w:hAnsi="Bookman Old Style" w:cs="Arial"/>
          <w:color w:val="444444"/>
          <w:sz w:val="16"/>
          <w:szCs w:val="16"/>
        </w:rPr>
        <w:br/>
        <w:t xml:space="preserve">c) w Powiatowym Inspektoracie Weterynarii w </w:t>
      </w:r>
      <w:r w:rsidR="0044693E">
        <w:rPr>
          <w:rFonts w:ascii="Bookman Old Style" w:hAnsi="Bookman Old Style" w:cs="Arial"/>
          <w:color w:val="444444"/>
          <w:sz w:val="16"/>
          <w:szCs w:val="16"/>
        </w:rPr>
        <w:t>iodo@piw.glogow.pl</w:t>
      </w:r>
    </w:p>
    <w:p w14:paraId="5386DC8E" w14:textId="77777777" w:rsidR="00BF529C" w:rsidRPr="00C81BFE" w:rsidRDefault="00BF529C" w:rsidP="00BF529C">
      <w:pPr>
        <w:pStyle w:val="NormalnyWeb"/>
        <w:shd w:val="clear" w:color="auto" w:fill="FFFFFF"/>
        <w:spacing w:before="0" w:beforeAutospacing="0" w:after="300" w:afterAutospacing="0"/>
        <w:rPr>
          <w:rFonts w:ascii="Bookman Old Style" w:hAnsi="Bookman Old Style" w:cs="Arial"/>
          <w:color w:val="444444"/>
          <w:sz w:val="16"/>
          <w:szCs w:val="16"/>
        </w:rPr>
      </w:pPr>
      <w:r w:rsidRPr="00C81BFE">
        <w:rPr>
          <w:rFonts w:ascii="Bookman Old Style" w:hAnsi="Bookman Old Style" w:cs="Arial"/>
          <w:color w:val="444444"/>
          <w:sz w:val="16"/>
          <w:szCs w:val="16"/>
        </w:rPr>
        <w:t>3. Państwa dane osobowe przetwarzane będą w celu prowadzenia rejestrów, wykazów i list na podstawie Art. 6 ust. 1 lit. c) i f) RODO, a w szczególności na podstawie:</w:t>
      </w:r>
    </w:p>
    <w:p w14:paraId="77C8198F" w14:textId="77777777" w:rsidR="00BF529C" w:rsidRPr="00C81BFE" w:rsidRDefault="00BF529C" w:rsidP="00BF529C">
      <w:pPr>
        <w:pStyle w:val="NormalnyWeb"/>
        <w:shd w:val="clear" w:color="auto" w:fill="FFFFFF"/>
        <w:spacing w:before="0" w:beforeAutospacing="0" w:after="300" w:afterAutospacing="0"/>
        <w:rPr>
          <w:rFonts w:ascii="Bookman Old Style" w:hAnsi="Bookman Old Style" w:cs="Arial"/>
          <w:color w:val="444444"/>
          <w:sz w:val="16"/>
          <w:szCs w:val="16"/>
        </w:rPr>
      </w:pPr>
      <w:r w:rsidRPr="00C81BFE">
        <w:rPr>
          <w:rFonts w:ascii="Bookman Old Style" w:hAnsi="Bookman Old Style" w:cs="Arial"/>
          <w:color w:val="444444"/>
          <w:sz w:val="16"/>
          <w:szCs w:val="16"/>
        </w:rPr>
        <w:t>– ustawy z dnia 29 stycznia 2004 r. o Inspekcji Weterynaryjnej,</w:t>
      </w:r>
      <w:r w:rsidRPr="00C81BFE">
        <w:rPr>
          <w:rFonts w:ascii="Bookman Old Style" w:hAnsi="Bookman Old Style" w:cs="Arial"/>
          <w:color w:val="444444"/>
          <w:sz w:val="16"/>
          <w:szCs w:val="16"/>
        </w:rPr>
        <w:br/>
        <w:t>– ustawy z dnia 16 grudnia 2005 r. o produktach pochodzenia zwierzęcego,</w:t>
      </w:r>
      <w:r w:rsidRPr="00C81BFE">
        <w:rPr>
          <w:rFonts w:ascii="Bookman Old Style" w:hAnsi="Bookman Old Style" w:cs="Arial"/>
          <w:color w:val="444444"/>
          <w:sz w:val="16"/>
          <w:szCs w:val="16"/>
        </w:rPr>
        <w:br/>
        <w:t>– ustawy dnia 25 sierpnia 2006 r. o bezpieczeństwie żywności i żywienia,</w:t>
      </w:r>
      <w:r w:rsidRPr="00C81BFE">
        <w:rPr>
          <w:rFonts w:ascii="Bookman Old Style" w:hAnsi="Bookman Old Style" w:cs="Arial"/>
          <w:color w:val="444444"/>
          <w:sz w:val="16"/>
          <w:szCs w:val="16"/>
        </w:rPr>
        <w:br/>
        <w:t>– ustawy dnia 11 marca 2004 r. o ochronie zdrowia zwierząt oraz zwalczaniu chorób zakaźnych zwierząt,</w:t>
      </w:r>
      <w:r w:rsidRPr="00C81BFE">
        <w:rPr>
          <w:rFonts w:ascii="Bookman Old Style" w:hAnsi="Bookman Old Style" w:cs="Arial"/>
          <w:color w:val="444444"/>
          <w:sz w:val="16"/>
          <w:szCs w:val="16"/>
        </w:rPr>
        <w:br/>
        <w:t>– ustawy z dnia 21 sierpnia 1997 r. o ochronie zwierząt,</w:t>
      </w:r>
      <w:r w:rsidRPr="00C81BFE">
        <w:rPr>
          <w:rFonts w:ascii="Bookman Old Style" w:hAnsi="Bookman Old Style" w:cs="Arial"/>
          <w:color w:val="444444"/>
          <w:sz w:val="16"/>
          <w:szCs w:val="16"/>
        </w:rPr>
        <w:br/>
        <w:t>– ustawy z dnia 22 lipca 2006 r. o paszach,</w:t>
      </w:r>
      <w:r w:rsidRPr="00C81BFE">
        <w:rPr>
          <w:rFonts w:ascii="Bookman Old Style" w:hAnsi="Bookman Old Style" w:cs="Arial"/>
          <w:color w:val="444444"/>
          <w:sz w:val="16"/>
          <w:szCs w:val="16"/>
        </w:rPr>
        <w:br/>
        <w:t>– ustawy z dnia 14 czerwca 1960 r. Kodeks postępowania administracyjnego</w:t>
      </w:r>
    </w:p>
    <w:p w14:paraId="52898B51" w14:textId="77777777" w:rsidR="00BF529C" w:rsidRPr="00C81BFE" w:rsidRDefault="00BF529C" w:rsidP="00BF529C">
      <w:pPr>
        <w:pStyle w:val="NormalnyWeb"/>
        <w:shd w:val="clear" w:color="auto" w:fill="FFFFFF"/>
        <w:spacing w:before="0" w:beforeAutospacing="0" w:after="300" w:afterAutospacing="0"/>
        <w:rPr>
          <w:rFonts w:ascii="Bookman Old Style" w:hAnsi="Bookman Old Style" w:cs="Arial"/>
          <w:color w:val="444444"/>
          <w:sz w:val="16"/>
          <w:szCs w:val="16"/>
        </w:rPr>
      </w:pPr>
      <w:r w:rsidRPr="00C81BFE">
        <w:rPr>
          <w:rFonts w:ascii="Bookman Old Style" w:hAnsi="Bookman Old Style" w:cs="Arial"/>
          <w:color w:val="444444"/>
          <w:sz w:val="16"/>
          <w:szCs w:val="16"/>
        </w:rPr>
        <w:t>4. Państwa dane osobowe są przetwarzane przez okres wymagany prawem, w szczególności na podstawie przepisów o narodowym zasobie archiwalnym i archiwach.</w:t>
      </w:r>
    </w:p>
    <w:p w14:paraId="01B292BF" w14:textId="77777777" w:rsidR="00BF529C" w:rsidRPr="00C81BFE" w:rsidRDefault="00BF529C" w:rsidP="00BF529C">
      <w:pPr>
        <w:pStyle w:val="NormalnyWeb"/>
        <w:shd w:val="clear" w:color="auto" w:fill="FFFFFF"/>
        <w:spacing w:before="0" w:beforeAutospacing="0" w:after="300" w:afterAutospacing="0"/>
        <w:rPr>
          <w:rFonts w:ascii="Bookman Old Style" w:hAnsi="Bookman Old Style" w:cs="Arial"/>
          <w:color w:val="444444"/>
          <w:sz w:val="16"/>
          <w:szCs w:val="16"/>
        </w:rPr>
      </w:pPr>
      <w:r w:rsidRPr="00C81BFE">
        <w:rPr>
          <w:rFonts w:ascii="Bookman Old Style" w:hAnsi="Bookman Old Style" w:cs="Arial"/>
          <w:color w:val="444444"/>
          <w:sz w:val="16"/>
          <w:szCs w:val="16"/>
        </w:rPr>
        <w:t>5. W przypadku publicznego charakteru rejestrów, wykazów i list Państwa dane są powszechnie dostępne, w innych przypadkach dane osobowe nie są przekazywane innym odbiorcom.</w:t>
      </w:r>
    </w:p>
    <w:p w14:paraId="3AB46794" w14:textId="77777777" w:rsidR="00BF529C" w:rsidRPr="00C81BFE" w:rsidRDefault="00BF529C" w:rsidP="00BF529C">
      <w:pPr>
        <w:pStyle w:val="NormalnyWeb"/>
        <w:shd w:val="clear" w:color="auto" w:fill="FFFFFF"/>
        <w:spacing w:before="0" w:beforeAutospacing="0" w:after="300" w:afterAutospacing="0"/>
        <w:rPr>
          <w:rFonts w:ascii="Bookman Old Style" w:hAnsi="Bookman Old Style" w:cs="Arial"/>
          <w:color w:val="444444"/>
          <w:sz w:val="16"/>
          <w:szCs w:val="16"/>
        </w:rPr>
      </w:pPr>
      <w:r w:rsidRPr="00C81BFE">
        <w:rPr>
          <w:rFonts w:ascii="Bookman Old Style" w:hAnsi="Bookman Old Style" w:cs="Arial"/>
          <w:color w:val="444444"/>
          <w:sz w:val="16"/>
          <w:szCs w:val="16"/>
        </w:rPr>
        <w:t>6. Mają Państwo prawo do żądania dostępu do swoich danych osobowych, ich sprostowania lub ograniczenia przetwarzania.</w:t>
      </w:r>
    </w:p>
    <w:p w14:paraId="35F66977" w14:textId="77777777" w:rsidR="00BF529C" w:rsidRPr="00C81BFE" w:rsidRDefault="00BF529C" w:rsidP="00BF529C">
      <w:pPr>
        <w:pStyle w:val="NormalnyWeb"/>
        <w:shd w:val="clear" w:color="auto" w:fill="FFFFFF"/>
        <w:spacing w:before="0" w:beforeAutospacing="0" w:after="300" w:afterAutospacing="0"/>
        <w:rPr>
          <w:rFonts w:ascii="Bookman Old Style" w:hAnsi="Bookman Old Style" w:cs="Arial"/>
          <w:color w:val="444444"/>
          <w:sz w:val="16"/>
          <w:szCs w:val="16"/>
        </w:rPr>
      </w:pPr>
      <w:r w:rsidRPr="00C81BFE">
        <w:rPr>
          <w:rFonts w:ascii="Bookman Old Style" w:hAnsi="Bookman Old Style" w:cs="Arial"/>
          <w:color w:val="444444"/>
          <w:sz w:val="16"/>
          <w:szCs w:val="16"/>
        </w:rPr>
        <w:t>7. Mają Państwo prawo wnieść skargę do organu nadzorczego, którym w Polsce jest Prezes Urzędu Ochrony Danych Osobowych.</w:t>
      </w:r>
    </w:p>
    <w:p w14:paraId="4938DCC3" w14:textId="77777777" w:rsidR="00BF529C" w:rsidRPr="00C81BFE" w:rsidRDefault="00BF529C" w:rsidP="00BF529C">
      <w:pPr>
        <w:pStyle w:val="NormalnyWeb"/>
        <w:shd w:val="clear" w:color="auto" w:fill="FFFFFF"/>
        <w:spacing w:before="0" w:beforeAutospacing="0" w:after="300" w:afterAutospacing="0"/>
        <w:rPr>
          <w:rFonts w:ascii="Bookman Old Style" w:hAnsi="Bookman Old Style" w:cs="Arial"/>
          <w:color w:val="444444"/>
          <w:sz w:val="16"/>
          <w:szCs w:val="16"/>
        </w:rPr>
      </w:pPr>
      <w:r w:rsidRPr="00C81BFE">
        <w:rPr>
          <w:rFonts w:ascii="Bookman Old Style" w:hAnsi="Bookman Old Style" w:cs="Arial"/>
          <w:color w:val="444444"/>
          <w:sz w:val="16"/>
          <w:szCs w:val="16"/>
        </w:rPr>
        <w:t>8. Podanie danych osobowych jest konieczne w celu realizacji ustawowych zadań Inspekcji Weterynaryjnej.</w:t>
      </w:r>
    </w:p>
    <w:p w14:paraId="2579F936" w14:textId="77777777" w:rsidR="00BF529C" w:rsidRPr="00C81BFE" w:rsidRDefault="00BF529C" w:rsidP="00BF529C">
      <w:pPr>
        <w:pStyle w:val="NormalnyWeb"/>
        <w:shd w:val="clear" w:color="auto" w:fill="FFFFFF"/>
        <w:spacing w:before="0" w:beforeAutospacing="0" w:after="300" w:afterAutospacing="0"/>
        <w:rPr>
          <w:rFonts w:ascii="Bookman Old Style" w:hAnsi="Bookman Old Style" w:cs="Arial"/>
          <w:color w:val="444444"/>
          <w:sz w:val="16"/>
          <w:szCs w:val="16"/>
        </w:rPr>
      </w:pPr>
      <w:r w:rsidRPr="00C81BFE">
        <w:rPr>
          <w:rFonts w:ascii="Bookman Old Style" w:hAnsi="Bookman Old Style" w:cs="Arial"/>
          <w:color w:val="444444"/>
          <w:sz w:val="16"/>
          <w:szCs w:val="16"/>
        </w:rPr>
        <w:t>9. Państwa dane osobowe nie będą przetwarzane w sposób zautomatyzowany ani poddane profilowaniu.</w:t>
      </w:r>
    </w:p>
    <w:p w14:paraId="535A5453" w14:textId="77777777" w:rsidR="00BF529C" w:rsidRDefault="00BF529C" w:rsidP="00BF529C"/>
    <w:p w14:paraId="4B61C779" w14:textId="77777777" w:rsidR="00BF529C" w:rsidRPr="0092134D" w:rsidRDefault="00BF529C" w:rsidP="0092134D">
      <w:pPr>
        <w:rPr>
          <w:sz w:val="16"/>
        </w:rPr>
      </w:pPr>
    </w:p>
    <w:sectPr w:rsidR="00BF529C" w:rsidRPr="0092134D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94081" w14:textId="77777777" w:rsidR="00236BA4" w:rsidRDefault="00236BA4">
      <w:r>
        <w:separator/>
      </w:r>
    </w:p>
  </w:endnote>
  <w:endnote w:type="continuationSeparator" w:id="0">
    <w:p w14:paraId="5ACF9FF4" w14:textId="77777777" w:rsidR="00236BA4" w:rsidRDefault="0023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E4633" w14:textId="77777777" w:rsidR="00236BA4" w:rsidRDefault="00236BA4">
      <w:r>
        <w:separator/>
      </w:r>
    </w:p>
  </w:footnote>
  <w:footnote w:type="continuationSeparator" w:id="0">
    <w:p w14:paraId="496F6FEC" w14:textId="77777777" w:rsidR="00236BA4" w:rsidRDefault="00236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447E" w14:textId="77777777" w:rsidR="0092134D" w:rsidRDefault="0092134D">
    <w:pPr>
      <w:pStyle w:val="Nagwek"/>
      <w:jc w:val="center"/>
      <w:rPr>
        <w:b/>
      </w:rPr>
    </w:pPr>
    <w:r>
      <w:rPr>
        <w:b/>
      </w:rPr>
      <w:t>ZGŁOSZENIE PADNIĘCIA BYDŁA, OWIEC, KÓZ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0561B"/>
    <w:multiLevelType w:val="hybridMultilevel"/>
    <w:tmpl w:val="497CAB12"/>
    <w:lvl w:ilvl="0" w:tplc="FFFFFFFF">
      <w:start w:val="1"/>
      <w:numFmt w:val="upperRoman"/>
      <w:pStyle w:val="Nagwek1"/>
      <w:lvlText w:val="%1."/>
      <w:lvlJc w:val="right"/>
      <w:pPr>
        <w:tabs>
          <w:tab w:val="num" w:pos="964"/>
        </w:tabs>
        <w:ind w:left="964" w:hanging="397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DC478D"/>
    <w:multiLevelType w:val="hybridMultilevel"/>
    <w:tmpl w:val="A2CE4C36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9574414">
    <w:abstractNumId w:val="0"/>
  </w:num>
  <w:num w:numId="2" w16cid:durableId="899444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74"/>
    <w:rsid w:val="00005F2F"/>
    <w:rsid w:val="001A546C"/>
    <w:rsid w:val="00236BA4"/>
    <w:rsid w:val="0044693E"/>
    <w:rsid w:val="0058548A"/>
    <w:rsid w:val="005E5230"/>
    <w:rsid w:val="00672D21"/>
    <w:rsid w:val="006F178B"/>
    <w:rsid w:val="0085328E"/>
    <w:rsid w:val="008B3AC9"/>
    <w:rsid w:val="008C32DC"/>
    <w:rsid w:val="0092134D"/>
    <w:rsid w:val="00B04374"/>
    <w:rsid w:val="00BF529C"/>
    <w:rsid w:val="00CF40BF"/>
    <w:rsid w:val="00E5645A"/>
    <w:rsid w:val="00F2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C71F1"/>
  <w15:chartTrackingRefBased/>
  <w15:docId w15:val="{8E06396A-FB52-4925-86B5-AC897122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BF52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493</Words>
  <Characters>3532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dokumentu:</vt:lpstr>
    </vt:vector>
  </TitlesOfParts>
  <Company>GIW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dokumentu:</dc:title>
  <dc:subject/>
  <dc:creator>P.Skublicki</dc:creator>
  <cp:keywords/>
  <dc:description/>
  <cp:lastModifiedBy>iw2</cp:lastModifiedBy>
  <cp:revision>2</cp:revision>
  <dcterms:created xsi:type="dcterms:W3CDTF">2023-11-03T14:41:00Z</dcterms:created>
  <dcterms:modified xsi:type="dcterms:W3CDTF">2023-11-03T14:41:00Z</dcterms:modified>
</cp:coreProperties>
</file>